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55631DB1"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3C260D">
        <w:rPr>
          <w:rFonts w:ascii="Arial" w:hAnsi="Arial" w:cs="Arial"/>
          <w:b/>
          <w:color w:val="000000" w:themeColor="text1"/>
          <w:sz w:val="22"/>
          <w:szCs w:val="22"/>
        </w:rPr>
        <w:t>»</w:t>
      </w:r>
      <w:r w:rsidR="003C260D" w:rsidRPr="00A53F44">
        <w:rPr>
          <w:rFonts w:ascii="Arial" w:hAnsi="Arial" w:cs="Arial"/>
          <w:b/>
          <w:sz w:val="22"/>
          <w:szCs w:val="22"/>
        </w:rPr>
        <w:t xml:space="preserve">Vzdrževanje javnega avtomatiziranega sistema izposoje koles </w:t>
      </w:r>
      <w:proofErr w:type="spellStart"/>
      <w:r w:rsidR="003C260D" w:rsidRPr="00A53F44">
        <w:rPr>
          <w:rFonts w:ascii="Arial" w:hAnsi="Arial" w:cs="Arial"/>
          <w:b/>
          <w:sz w:val="22"/>
          <w:szCs w:val="22"/>
        </w:rPr>
        <w:t>Bržkolo</w:t>
      </w:r>
      <w:proofErr w:type="spellEnd"/>
      <w:r w:rsidR="003C260D" w:rsidRPr="00A53F44">
        <w:rPr>
          <w:rFonts w:ascii="Arial" w:hAnsi="Arial" w:cs="Arial"/>
          <w:b/>
          <w:sz w:val="22"/>
          <w:szCs w:val="22"/>
        </w:rPr>
        <w:t xml:space="preserve"> 2026-2030</w:t>
      </w:r>
      <w:r w:rsidR="00573C4F" w:rsidRPr="007C5A8D">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0B6F113" w14:textId="77777777" w:rsidR="00392D27" w:rsidRDefault="00392D27" w:rsidP="00392D27">
      <w:pPr>
        <w:numPr>
          <w:ilvl w:val="0"/>
          <w:numId w:val="14"/>
        </w:numPr>
        <w:tabs>
          <w:tab w:val="clear" w:pos="2880"/>
        </w:tabs>
        <w:ind w:left="709" w:hanging="425"/>
        <w:jc w:val="both"/>
        <w:rPr>
          <w:rFonts w:ascii="Arial" w:hAnsi="Arial" w:cs="Arial"/>
          <w:sz w:val="22"/>
          <w:szCs w:val="22"/>
        </w:rPr>
      </w:pPr>
      <w:r w:rsidRPr="0084451B">
        <w:rPr>
          <w:rFonts w:ascii="Arial" w:hAnsi="Arial" w:cs="Arial"/>
          <w:sz w:val="22"/>
          <w:szCs w:val="22"/>
        </w:rPr>
        <w:t>Da izpolnjujemo kadrovske pogoje</w:t>
      </w:r>
      <w:r>
        <w:rPr>
          <w:rFonts w:ascii="Arial" w:hAnsi="Arial" w:cs="Arial"/>
          <w:sz w:val="22"/>
          <w:szCs w:val="22"/>
        </w:rPr>
        <w:t xml:space="preserve"> za sklop, na katerega se prijavljamo;</w:t>
      </w:r>
    </w:p>
    <w:p w14:paraId="154B3E65" w14:textId="427DB915" w:rsidR="00392D27" w:rsidRPr="00141942" w:rsidRDefault="00392D27" w:rsidP="009E4CB8">
      <w:pPr>
        <w:pStyle w:val="Odstavekseznama"/>
        <w:numPr>
          <w:ilvl w:val="0"/>
          <w:numId w:val="23"/>
        </w:numPr>
        <w:spacing w:after="0" w:line="240" w:lineRule="auto"/>
        <w:ind w:left="1105" w:hanging="425"/>
        <w:jc w:val="both"/>
        <w:rPr>
          <w:rFonts w:ascii="Arial" w:hAnsi="Arial" w:cs="Arial"/>
        </w:rPr>
      </w:pPr>
      <w:r w:rsidRPr="00141942">
        <w:rPr>
          <w:rFonts w:ascii="Arial" w:hAnsi="Arial" w:cs="Arial"/>
        </w:rPr>
        <w:t>za izvajanje sklopa 1</w:t>
      </w:r>
      <w:r w:rsidR="00303BE9" w:rsidRPr="00141942">
        <w:rPr>
          <w:rFonts w:ascii="Arial" w:hAnsi="Arial" w:cs="Arial"/>
        </w:rPr>
        <w:t xml:space="preserve"> </w:t>
      </w:r>
      <w:r w:rsidRPr="00141942">
        <w:rPr>
          <w:rFonts w:ascii="Arial" w:hAnsi="Arial" w:cs="Arial"/>
        </w:rPr>
        <w:t>zagotavljamo najmanj eno osebo za servis, premeščanje in nabavo koles</w:t>
      </w:r>
      <w:r w:rsidR="00225AE8" w:rsidRPr="00141942">
        <w:rPr>
          <w:rFonts w:ascii="Arial" w:hAnsi="Arial" w:cs="Arial"/>
        </w:rPr>
        <w:t>;</w:t>
      </w:r>
      <w:r w:rsidRPr="00141942">
        <w:rPr>
          <w:rFonts w:ascii="Arial" w:hAnsi="Arial" w:cs="Arial"/>
        </w:rPr>
        <w:t xml:space="preserve"> </w:t>
      </w:r>
    </w:p>
    <w:p w14:paraId="02A57007" w14:textId="1A84B003" w:rsidR="00392D27" w:rsidRPr="00141942" w:rsidRDefault="00392D27" w:rsidP="009E4CB8">
      <w:pPr>
        <w:pStyle w:val="Odstavekseznama"/>
        <w:numPr>
          <w:ilvl w:val="0"/>
          <w:numId w:val="23"/>
        </w:numPr>
        <w:spacing w:after="0" w:line="240" w:lineRule="auto"/>
        <w:ind w:left="1105" w:hanging="425"/>
        <w:jc w:val="both"/>
        <w:rPr>
          <w:rFonts w:ascii="Arial" w:hAnsi="Arial" w:cs="Arial"/>
        </w:rPr>
      </w:pPr>
      <w:r w:rsidRPr="00141942">
        <w:rPr>
          <w:rFonts w:ascii="Arial" w:hAnsi="Arial" w:cs="Arial"/>
        </w:rPr>
        <w:t>za izvajanje sklopa 2</w:t>
      </w:r>
      <w:r w:rsidR="00303BE9" w:rsidRPr="00141942">
        <w:rPr>
          <w:rFonts w:ascii="Arial" w:hAnsi="Arial" w:cs="Arial"/>
        </w:rPr>
        <w:t xml:space="preserve"> </w:t>
      </w:r>
      <w:r w:rsidRPr="00141942">
        <w:rPr>
          <w:rFonts w:ascii="Arial" w:hAnsi="Arial" w:cs="Arial"/>
        </w:rPr>
        <w:t>zagotavljamo najmanj eno osebo za vzdrževanje informacijskega sistema/aplikacije.</w:t>
      </w:r>
    </w:p>
    <w:p w14:paraId="0A97B6F7" w14:textId="60F980AB" w:rsidR="00C96D6B" w:rsidRPr="00C96D6B" w:rsidRDefault="00C96D6B" w:rsidP="00C96D6B">
      <w:pPr>
        <w:numPr>
          <w:ilvl w:val="0"/>
          <w:numId w:val="14"/>
        </w:numPr>
        <w:tabs>
          <w:tab w:val="clear" w:pos="2880"/>
        </w:tabs>
        <w:ind w:left="709" w:hanging="425"/>
        <w:jc w:val="both"/>
        <w:rPr>
          <w:rFonts w:ascii="Arial" w:hAnsi="Arial" w:cs="Arial"/>
          <w:sz w:val="22"/>
          <w:szCs w:val="22"/>
        </w:rPr>
      </w:pPr>
      <w:r w:rsidRPr="008F5E02">
        <w:rPr>
          <w:rFonts w:ascii="Arial" w:hAnsi="Arial" w:cs="Arial"/>
          <w:sz w:val="22"/>
          <w:szCs w:val="22"/>
        </w:rPr>
        <w:t>Da smo preučili vzorec pogodbe, ki je del razpisne dokumentacije, in da sprejemamo vsebino vzorca pogodbe za sklop, na katerega se prijavljamo.</w:t>
      </w: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9E4CB8">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lastRenderedPageBreak/>
        <w:t>Da nismo izločeni iz postopkov oddaje javnih naročil zaradi uvrstitve v evidenco gospodarskih subjektov z izrečenimi stranskimi sankcijami izločitve iz postopkov javnega naročanja.</w:t>
      </w:r>
    </w:p>
    <w:p w14:paraId="0D297F32" w14:textId="77777777" w:rsidR="003C6A18" w:rsidRPr="00F14A2C" w:rsidRDefault="003C6A18" w:rsidP="003C6A18">
      <w:pPr>
        <w:numPr>
          <w:ilvl w:val="0"/>
          <w:numId w:val="14"/>
        </w:numPr>
        <w:tabs>
          <w:tab w:val="clear" w:pos="2880"/>
        </w:tabs>
        <w:ind w:left="709" w:hanging="425"/>
        <w:jc w:val="both"/>
        <w:rPr>
          <w:rFonts w:ascii="Arial" w:hAnsi="Arial" w:cs="Arial"/>
          <w:sz w:val="22"/>
          <w:szCs w:val="22"/>
        </w:rPr>
      </w:pPr>
      <w:r w:rsidRPr="00F14A2C">
        <w:rPr>
          <w:rFonts w:ascii="Arial" w:hAnsi="Arial" w:cs="Arial"/>
          <w:sz w:val="22"/>
          <w:szCs w:val="22"/>
        </w:rPr>
        <w:t>Da nismo sklenili dogovora z drugimi gospodarskimi subjekti, katerega cilj ali učinek je preprečevanje, omejevanje ali izkrivljanje konkurence.</w:t>
      </w:r>
    </w:p>
    <w:p w14:paraId="24B349F8" w14:textId="00170EB1" w:rsidR="003C6A18" w:rsidRPr="00F14A2C" w:rsidRDefault="003C6A18" w:rsidP="003C6A18">
      <w:pPr>
        <w:numPr>
          <w:ilvl w:val="0"/>
          <w:numId w:val="14"/>
        </w:numPr>
        <w:tabs>
          <w:tab w:val="clear" w:pos="2880"/>
        </w:tabs>
        <w:ind w:left="709" w:hanging="425"/>
        <w:jc w:val="both"/>
        <w:rPr>
          <w:rFonts w:ascii="Arial" w:hAnsi="Arial" w:cs="Arial"/>
          <w:sz w:val="22"/>
          <w:szCs w:val="22"/>
        </w:rPr>
      </w:pPr>
      <w:r w:rsidRPr="00F14A2C">
        <w:rPr>
          <w:rFonts w:ascii="Arial" w:hAnsi="Arial" w:cs="Arial"/>
          <w:sz w:val="22"/>
          <w:szCs w:val="22"/>
        </w:rPr>
        <w:t>Da pri dajanju informacij za preverjanje pogojev nismo podali resnih zavajajočih informacij oziroma nismo prikrili zahtevanih podatkov.</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12DC457E"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 xml:space="preserve">postopek likvidacije </w:t>
      </w:r>
      <w:r w:rsidR="00D504CE">
        <w:rPr>
          <w:rFonts w:asciiTheme="minorHAnsi" w:hAnsiTheme="minorHAnsi" w:cstheme="minorHAnsi"/>
        </w:rPr>
        <w:t>p</w:t>
      </w:r>
      <w:r w:rsidRPr="00E8246D">
        <w:rPr>
          <w:rFonts w:asciiTheme="minorHAnsi" w:hAnsiTheme="minorHAnsi" w:cstheme="minorHAnsi"/>
        </w:rPr>
        <w:t>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3580266A" w14:textId="17E81EAD" w:rsidR="00156CA7" w:rsidRPr="00156CA7" w:rsidRDefault="00934B23" w:rsidP="00156CA7">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156CA7" w:rsidRPr="00156CA7">
        <w:rPr>
          <w:rFonts w:ascii="Arial" w:hAnsi="Arial" w:cs="Arial"/>
        </w:rPr>
        <w:t>.</w:t>
      </w:r>
    </w:p>
    <w:p w14:paraId="4C7883EF" w14:textId="77777777" w:rsidR="00D504CE" w:rsidRDefault="00156CA7" w:rsidP="00D504CE">
      <w:pPr>
        <w:pStyle w:val="Odstavekseznama"/>
        <w:numPr>
          <w:ilvl w:val="0"/>
          <w:numId w:val="14"/>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353354">
        <w:rPr>
          <w:rFonts w:ascii="Arial" w:hAnsi="Arial" w:cs="Arial"/>
        </w:rPr>
        <w:t>so</w:t>
      </w:r>
      <w:r w:rsidRPr="006256C9">
        <w:rPr>
          <w:rFonts w:ascii="Arial" w:hAnsi="Arial" w:cs="Arial"/>
        </w:rPr>
        <w:t xml:space="preserve"> predmet tega javnega naročila</w:t>
      </w:r>
      <w:r>
        <w:rPr>
          <w:rFonts w:ascii="Arial" w:hAnsi="Arial" w:cs="Arial"/>
        </w:rPr>
        <w:t xml:space="preserve">, </w:t>
      </w:r>
      <w:r w:rsidRPr="006256C9">
        <w:rPr>
          <w:rFonts w:ascii="Arial" w:hAnsi="Arial" w:cs="Arial"/>
        </w:rPr>
        <w:t>v obsegu v katerem prevzemamo izvedbo del.</w:t>
      </w:r>
    </w:p>
    <w:p w14:paraId="55501F63" w14:textId="1F7451F2" w:rsidR="000E7685" w:rsidRPr="00932A7D" w:rsidRDefault="000E7685" w:rsidP="00D504CE">
      <w:pPr>
        <w:pStyle w:val="Odstavekseznama"/>
        <w:numPr>
          <w:ilvl w:val="0"/>
          <w:numId w:val="14"/>
        </w:numPr>
        <w:tabs>
          <w:tab w:val="clear" w:pos="2880"/>
        </w:tabs>
        <w:spacing w:after="0" w:line="240" w:lineRule="auto"/>
        <w:ind w:left="709" w:hanging="425"/>
        <w:jc w:val="both"/>
        <w:rPr>
          <w:rFonts w:ascii="Arial" w:hAnsi="Arial" w:cs="Arial"/>
        </w:rPr>
      </w:pPr>
      <w:r w:rsidRPr="00932A7D">
        <w:rPr>
          <w:rFonts w:ascii="Arial" w:hAnsi="Arial" w:cs="Arial"/>
        </w:rPr>
        <w:t xml:space="preserve">Da v zadnjih </w:t>
      </w:r>
      <w:r w:rsidR="00867577" w:rsidRPr="00932A7D">
        <w:rPr>
          <w:rFonts w:ascii="Arial" w:hAnsi="Arial" w:cs="Arial"/>
        </w:rPr>
        <w:t>petih</w:t>
      </w:r>
      <w:r w:rsidRPr="00932A7D">
        <w:rPr>
          <w:rFonts w:ascii="Arial" w:hAnsi="Arial" w:cs="Arial"/>
        </w:rPr>
        <w:t xml:space="preserve"> mesecih pred oddajo </w:t>
      </w:r>
      <w:r w:rsidR="00867577" w:rsidRPr="00932A7D">
        <w:rPr>
          <w:rFonts w:ascii="Arial" w:hAnsi="Arial" w:cs="Arial"/>
        </w:rPr>
        <w:t>te ponudbe</w:t>
      </w:r>
      <w:r w:rsidRPr="00932A7D">
        <w:rPr>
          <w:rFonts w:ascii="Arial" w:hAnsi="Arial" w:cs="Arial"/>
        </w:rPr>
        <w:t xml:space="preserve"> nismo imeli blokiranega transakcijskega računa – velja za vse transakcijske račune, s katerimi poslujemo.</w:t>
      </w:r>
    </w:p>
    <w:p w14:paraId="283BD5E6" w14:textId="2B35A308" w:rsidR="00575331" w:rsidRPr="00575331" w:rsidRDefault="00575331" w:rsidP="00575331">
      <w:pPr>
        <w:pStyle w:val="Odstavekseznama"/>
        <w:numPr>
          <w:ilvl w:val="0"/>
          <w:numId w:val="14"/>
        </w:numPr>
        <w:tabs>
          <w:tab w:val="clear" w:pos="2880"/>
        </w:tabs>
        <w:spacing w:after="0" w:line="240" w:lineRule="auto"/>
        <w:ind w:left="709" w:hanging="425"/>
        <w:jc w:val="both"/>
        <w:rPr>
          <w:rFonts w:ascii="Arial" w:hAnsi="Arial" w:cs="Arial"/>
        </w:rPr>
      </w:pPr>
      <w:r w:rsidRPr="00AE6178">
        <w:rPr>
          <w:rFonts w:ascii="Arial" w:hAnsi="Arial" w:cs="Arial"/>
        </w:rPr>
        <w:t xml:space="preserve">Da bomo, če bomo izbrani za izvedbo predmetnega naročila, naročniku dostavili ustrezne finančne instrumente za zavarovanje dobre izvedbe </w:t>
      </w:r>
      <w:r>
        <w:rPr>
          <w:rFonts w:ascii="Arial" w:hAnsi="Arial" w:cs="Arial"/>
        </w:rPr>
        <w:t>pogodbenih obveznosti</w:t>
      </w:r>
      <w:r w:rsidRPr="00AE6178">
        <w:rPr>
          <w:rFonts w:ascii="Arial" w:hAnsi="Arial" w:cs="Arial"/>
        </w:rPr>
        <w:t xml:space="preserve"> </w:t>
      </w:r>
      <w:r w:rsidRPr="00B2057D">
        <w:rPr>
          <w:rFonts w:ascii="Arial" w:hAnsi="Arial" w:cs="Arial"/>
        </w:rPr>
        <w:t>v</w:t>
      </w:r>
      <w:r>
        <w:rPr>
          <w:rFonts w:ascii="Arial" w:hAnsi="Arial" w:cs="Arial"/>
        </w:rPr>
        <w:t xml:space="preserve"> </w:t>
      </w:r>
      <w:r w:rsidRPr="00AE6178">
        <w:rPr>
          <w:rFonts w:ascii="Arial" w:hAnsi="Arial" w:cs="Arial"/>
        </w:rPr>
        <w:t>skladu z določili razpisne dokumentacije za predmetno javno naročilo.</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48761BEC" w14:textId="40790704" w:rsidR="00045D43" w:rsidRDefault="00045D43" w:rsidP="00B84C9E">
      <w:pPr>
        <w:jc w:val="both"/>
        <w:rPr>
          <w:rFonts w:ascii="Arial" w:hAnsi="Arial" w:cs="Arial"/>
          <w:b/>
          <w:sz w:val="22"/>
          <w:szCs w:val="22"/>
        </w:rPr>
      </w:pPr>
    </w:p>
    <w:p w14:paraId="37311A63" w14:textId="77777777" w:rsidR="00503FA2" w:rsidRPr="00503FA2" w:rsidRDefault="00503FA2" w:rsidP="00503FA2">
      <w:pPr>
        <w:autoSpaceDE w:val="0"/>
        <w:autoSpaceDN w:val="0"/>
        <w:adjustRightInd w:val="0"/>
        <w:jc w:val="both"/>
        <w:rPr>
          <w:rFonts w:ascii="Arial" w:hAnsi="Arial" w:cs="Arial"/>
          <w:b/>
          <w:bCs/>
          <w:sz w:val="22"/>
          <w:szCs w:val="22"/>
        </w:rPr>
      </w:pPr>
      <w:r w:rsidRPr="00503FA2">
        <w:rPr>
          <w:rFonts w:ascii="Arial" w:hAnsi="Arial" w:cs="Arial"/>
          <w:b/>
          <w:bCs/>
          <w:sz w:val="22"/>
          <w:szCs w:val="22"/>
        </w:rPr>
        <w:t xml:space="preserve">Popravni mehanizem </w:t>
      </w:r>
      <w:r w:rsidRPr="00503FA2">
        <w:rPr>
          <w:rFonts w:ascii="Arial" w:hAnsi="Arial" w:cs="Arial"/>
          <w:sz w:val="22"/>
          <w:szCs w:val="22"/>
        </w:rPr>
        <w:t>(</w:t>
      </w:r>
      <w:r w:rsidRPr="00503FA2">
        <w:rPr>
          <w:rFonts w:asciiTheme="minorHAnsi" w:hAnsiTheme="minorHAnsi"/>
          <w:sz w:val="22"/>
          <w:szCs w:val="22"/>
        </w:rPr>
        <w:t xml:space="preserve">uveljavljanje </w:t>
      </w:r>
      <w:proofErr w:type="spellStart"/>
      <w:r w:rsidRPr="00503FA2">
        <w:rPr>
          <w:rFonts w:asciiTheme="minorHAnsi" w:hAnsiTheme="minorHAnsi"/>
          <w:sz w:val="22"/>
          <w:szCs w:val="22"/>
        </w:rPr>
        <w:t>samoočiščenja</w:t>
      </w:r>
      <w:proofErr w:type="spellEnd"/>
      <w:r w:rsidRPr="00503FA2">
        <w:rPr>
          <w:rFonts w:asciiTheme="minorHAnsi" w:hAnsiTheme="minorHAnsi"/>
          <w:sz w:val="22"/>
          <w:szCs w:val="22"/>
        </w:rPr>
        <w:t>)</w:t>
      </w:r>
    </w:p>
    <w:p w14:paraId="71CE07CD" w14:textId="7D899337"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 xml:space="preserve">V kolikor se ponudnik nahaja v enem od položajev navedenih v točkah 1 do 6 te izjave – (na dan oddaje ponudbe ne izpolnjuje navedenih pogojev iz točk 1 do 6) in zanje uveljavlja popravni mehanizem (deveti odstavek 75. člena ZJN-3) izpolni </w:t>
      </w:r>
      <w:r w:rsidR="00B871EB" w:rsidRPr="00B2057D">
        <w:rPr>
          <w:rFonts w:asciiTheme="minorHAnsi" w:hAnsiTheme="minorHAnsi" w:cstheme="minorHAnsi"/>
          <w:sz w:val="22"/>
          <w:szCs w:val="22"/>
        </w:rPr>
        <w:t>spodnjo tabelo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proofErr w:type="spellStart"/>
            <w:r w:rsidRPr="00503FA2">
              <w:rPr>
                <w:rFonts w:ascii="Arial" w:hAnsi="Arial" w:cs="Arial"/>
                <w:b/>
                <w:sz w:val="22"/>
                <w:szCs w:val="22"/>
              </w:rPr>
              <w:t>Zap</w:t>
            </w:r>
            <w:proofErr w:type="spellEnd"/>
            <w:r w:rsidRPr="00503FA2">
              <w:rPr>
                <w:rFonts w:ascii="Arial" w:hAnsi="Arial" w:cs="Arial"/>
                <w:b/>
                <w:sz w:val="22"/>
                <w:szCs w:val="22"/>
              </w:rPr>
              <w:t>.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 xml:space="preserve">Opis kršitev: Navedba datum in razlog obsodbe, kdo je bil obsojen, dolžino obdobja izključitve iz postopkov javnega naročanja zaradi obsodb,  navedba podatke o državi, v kateri ima neporavnane </w:t>
      </w:r>
      <w:r w:rsidRPr="00503FA2">
        <w:rPr>
          <w:rFonts w:ascii="Arial" w:hAnsi="Arial" w:cs="Arial"/>
        </w:rPr>
        <w:lastRenderedPageBreak/>
        <w:t>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Default="00503FA2" w:rsidP="00A41A43">
      <w:pPr>
        <w:jc w:val="both"/>
        <w:rPr>
          <w:rFonts w:ascii="Arial" w:hAnsi="Arial" w:cs="Arial"/>
          <w:b/>
          <w:sz w:val="22"/>
          <w:szCs w:val="22"/>
        </w:rPr>
      </w:pPr>
    </w:p>
    <w:p w14:paraId="2201A09E" w14:textId="40D78E3D"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w:t>
      </w:r>
      <w:r w:rsidRPr="004E675F">
        <w:rPr>
          <w:rFonts w:ascii="Arial" w:hAnsi="Arial" w:cs="Arial"/>
          <w:b/>
          <w:bCs/>
          <w:color w:val="0F6FC6" w:themeColor="accent1"/>
          <w:sz w:val="22"/>
          <w:szCs w:val="22"/>
        </w:rPr>
        <w:t>ustrezno obkrožiti in izpolniti</w:t>
      </w:r>
      <w:r w:rsidRPr="00494E9E">
        <w:rPr>
          <w:rFonts w:ascii="Arial" w:hAnsi="Arial" w:cs="Arial"/>
          <w:sz w:val="22"/>
          <w:szCs w:val="22"/>
        </w:rPr>
        <w:t>)</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870"/>
        <w:gridCol w:w="2835"/>
        <w:gridCol w:w="2686"/>
      </w:tblGrid>
      <w:tr w:rsidR="00A41A43" w:rsidRPr="00494E9E" w14:paraId="2E84607A" w14:textId="77777777" w:rsidTr="00C61542">
        <w:tc>
          <w:tcPr>
            <w:tcW w:w="669"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2870"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35"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686" w:type="dxa"/>
            <w:tcBorders>
              <w:bottom w:val="single" w:sz="4" w:space="0" w:color="auto"/>
            </w:tcBorders>
            <w:vAlign w:val="center"/>
          </w:tcPr>
          <w:p w14:paraId="0B17675B" w14:textId="77777777" w:rsidR="00C61542" w:rsidRPr="00D077D9" w:rsidRDefault="00C61542" w:rsidP="00C61542">
            <w:pPr>
              <w:jc w:val="center"/>
              <w:rPr>
                <w:rFonts w:ascii="Arial" w:hAnsi="Arial" w:cs="Arial"/>
                <w:b/>
                <w:sz w:val="22"/>
                <w:szCs w:val="22"/>
              </w:rPr>
            </w:pPr>
            <w:r w:rsidRPr="00D077D9">
              <w:rPr>
                <w:rFonts w:ascii="Arial" w:hAnsi="Arial" w:cs="Arial"/>
                <w:b/>
                <w:sz w:val="22"/>
                <w:szCs w:val="22"/>
              </w:rPr>
              <w:t>Predvidena vrednost oddanih del:</w:t>
            </w:r>
          </w:p>
          <w:p w14:paraId="1BE4D29F" w14:textId="4A6B705D" w:rsidR="00C61542" w:rsidRPr="00D077D9" w:rsidRDefault="00C61542" w:rsidP="00C61542">
            <w:pPr>
              <w:rPr>
                <w:rFonts w:ascii="Arial" w:hAnsi="Arial" w:cs="Arial"/>
                <w:b/>
              </w:rPr>
            </w:pPr>
            <w:r w:rsidRPr="00D077D9">
              <w:rPr>
                <w:rFonts w:ascii="Arial" w:hAnsi="Arial" w:cs="Arial"/>
                <w:b/>
              </w:rPr>
              <w:t>a) v EUR brez DDV)</w:t>
            </w:r>
            <w:r w:rsidR="000119E2" w:rsidRPr="00D077D9">
              <w:rPr>
                <w:rFonts w:ascii="Arial" w:hAnsi="Arial" w:cs="Arial"/>
                <w:b/>
              </w:rPr>
              <w:t xml:space="preserve"> </w:t>
            </w:r>
            <w:r w:rsidR="00A05C7D">
              <w:rPr>
                <w:rFonts w:ascii="Arial" w:hAnsi="Arial" w:cs="Arial"/>
                <w:b/>
              </w:rPr>
              <w:t>ALI</w:t>
            </w:r>
          </w:p>
          <w:p w14:paraId="088D445D" w14:textId="3470D8F5" w:rsidR="00A41A43" w:rsidRPr="00D077D9" w:rsidRDefault="00C61542" w:rsidP="00C61542">
            <w:pPr>
              <w:jc w:val="center"/>
              <w:rPr>
                <w:rFonts w:ascii="Arial" w:hAnsi="Arial" w:cs="Arial"/>
                <w:b/>
                <w:sz w:val="22"/>
                <w:szCs w:val="22"/>
              </w:rPr>
            </w:pPr>
            <w:r w:rsidRPr="00D077D9">
              <w:rPr>
                <w:rFonts w:ascii="Arial" w:hAnsi="Arial" w:cs="Arial"/>
                <w:b/>
              </w:rPr>
              <w:t>b) v %</w:t>
            </w:r>
          </w:p>
        </w:tc>
      </w:tr>
      <w:tr w:rsidR="00A41A43" w:rsidRPr="00494E9E" w14:paraId="08B3BAAE" w14:textId="77777777" w:rsidTr="00C61542">
        <w:tc>
          <w:tcPr>
            <w:tcW w:w="669"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2870"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35"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686" w:type="dxa"/>
            <w:shd w:val="pct12" w:color="auto" w:fill="auto"/>
          </w:tcPr>
          <w:p w14:paraId="5AA2FBDB" w14:textId="77777777" w:rsidR="00A41A43" w:rsidRPr="00D077D9" w:rsidRDefault="00A41A43" w:rsidP="007860DB">
            <w:pPr>
              <w:jc w:val="both"/>
              <w:rPr>
                <w:rFonts w:ascii="Arial" w:hAnsi="Arial" w:cs="Arial"/>
                <w:sz w:val="22"/>
                <w:szCs w:val="22"/>
              </w:rPr>
            </w:pPr>
          </w:p>
          <w:p w14:paraId="39A4F765" w14:textId="77777777" w:rsidR="00A41A43" w:rsidRPr="00D077D9" w:rsidRDefault="00A41A43" w:rsidP="007860DB">
            <w:pPr>
              <w:jc w:val="both"/>
              <w:rPr>
                <w:rFonts w:ascii="Arial" w:hAnsi="Arial" w:cs="Arial"/>
                <w:sz w:val="22"/>
                <w:szCs w:val="22"/>
              </w:rPr>
            </w:pPr>
          </w:p>
        </w:tc>
      </w:tr>
      <w:tr w:rsidR="00A41A43" w:rsidRPr="00494E9E" w14:paraId="78DA4B37" w14:textId="77777777" w:rsidTr="00C61542">
        <w:tc>
          <w:tcPr>
            <w:tcW w:w="669"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2870"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35"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686" w:type="dxa"/>
            <w:shd w:val="pct12" w:color="auto" w:fill="auto"/>
          </w:tcPr>
          <w:p w14:paraId="7C0221DE" w14:textId="77777777" w:rsidR="00A41A43" w:rsidRPr="00D077D9" w:rsidRDefault="00A41A43" w:rsidP="007860DB">
            <w:pPr>
              <w:jc w:val="both"/>
              <w:rPr>
                <w:rFonts w:ascii="Arial" w:hAnsi="Arial" w:cs="Arial"/>
                <w:sz w:val="22"/>
                <w:szCs w:val="22"/>
              </w:rPr>
            </w:pPr>
          </w:p>
        </w:tc>
      </w:tr>
      <w:tr w:rsidR="00A41A43" w:rsidRPr="00494E9E" w14:paraId="5CA94136" w14:textId="77777777" w:rsidTr="00C61542">
        <w:tc>
          <w:tcPr>
            <w:tcW w:w="669"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2870"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35"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686" w:type="dxa"/>
            <w:shd w:val="pct12" w:color="auto" w:fill="auto"/>
          </w:tcPr>
          <w:p w14:paraId="012DFF56" w14:textId="77777777" w:rsidR="00A41A43" w:rsidRPr="00D077D9" w:rsidRDefault="00A41A43" w:rsidP="007860DB">
            <w:pPr>
              <w:jc w:val="both"/>
              <w:rPr>
                <w:rFonts w:ascii="Arial" w:hAnsi="Arial" w:cs="Arial"/>
                <w:sz w:val="22"/>
                <w:szCs w:val="22"/>
              </w:rPr>
            </w:pPr>
          </w:p>
        </w:tc>
      </w:tr>
    </w:tbl>
    <w:p w14:paraId="3086D876" w14:textId="2DA86C3E" w:rsidR="0067719E" w:rsidRPr="00997C45" w:rsidRDefault="0067719E" w:rsidP="0067719E">
      <w:pPr>
        <w:jc w:val="both"/>
        <w:rPr>
          <w:rFonts w:ascii="Arial" w:hAnsi="Arial" w:cs="Arial"/>
        </w:rPr>
      </w:pPr>
      <w:r w:rsidRPr="00997C45">
        <w:rPr>
          <w:rFonts w:ascii="Arial" w:hAnsi="Arial" w:cs="Arial"/>
        </w:rPr>
        <w:t xml:space="preserve">Opomba: V primeru, da ponudnik nastopa s podizvajalci, mora ob oddaji ponudbe </w:t>
      </w:r>
      <w:r w:rsidRPr="00B2057D">
        <w:rPr>
          <w:rFonts w:ascii="Arial" w:hAnsi="Arial" w:cs="Arial"/>
        </w:rPr>
        <w:t>odda</w:t>
      </w:r>
      <w:r w:rsidR="00B5712C" w:rsidRPr="00B2057D">
        <w:rPr>
          <w:rFonts w:ascii="Arial" w:hAnsi="Arial" w:cs="Arial"/>
        </w:rPr>
        <w:t>ti</w:t>
      </w:r>
      <w:r w:rsidR="00B5712C">
        <w:rPr>
          <w:rFonts w:ascii="Arial" w:hAnsi="Arial" w:cs="Arial"/>
        </w:rPr>
        <w:t xml:space="preserve"> </w:t>
      </w:r>
      <w:r w:rsidRPr="00997C45">
        <w:rPr>
          <w:rFonts w:ascii="Arial" w:hAnsi="Arial" w:cs="Arial"/>
        </w:rPr>
        <w:t>ESPD in/ali Izjavo podizvajalca o izpolnjevanju pogojev, kot določeno v Navodilih</w:t>
      </w:r>
      <w:r w:rsidR="002E754C">
        <w:rPr>
          <w:rFonts w:ascii="Arial" w:hAnsi="Arial" w:cs="Arial"/>
        </w:rPr>
        <w:t xml:space="preserve"> za izdelavo ponudbe</w:t>
      </w:r>
      <w:r w:rsidRPr="00997C45">
        <w:rPr>
          <w:rFonts w:ascii="Arial" w:hAnsi="Arial" w:cs="Arial"/>
        </w:rPr>
        <w:t>. Najpozneje v fazi preverjanja ponudbe pa na poziv naročnika še Dogovor med izvajalcem in podizvajalcem o nameri izvedbe posla</w:t>
      </w:r>
      <w:r>
        <w:rPr>
          <w:rFonts w:ascii="Arial" w:hAnsi="Arial" w:cs="Arial"/>
        </w:rPr>
        <w:t xml:space="preserve"> </w:t>
      </w:r>
      <w:r w:rsidRPr="00565A6A">
        <w:rPr>
          <w:rFonts w:ascii="Arial" w:hAnsi="Arial" w:cs="Arial"/>
        </w:rPr>
        <w:t>pripravljen v skladu z določili razpisne dokumentacije</w:t>
      </w:r>
      <w:r w:rsidRPr="00997C45">
        <w:rPr>
          <w:rFonts w:ascii="Arial" w:hAnsi="Arial" w:cs="Arial"/>
        </w:rPr>
        <w:t>.</w:t>
      </w:r>
      <w:r w:rsidR="00565A6A">
        <w:rPr>
          <w:rFonts w:ascii="Arial" w:hAnsi="Arial" w:cs="Arial"/>
        </w:rPr>
        <w:t xml:space="preserve"> </w:t>
      </w:r>
      <w:r w:rsidR="00565A6A" w:rsidRPr="00565A6A">
        <w:rPr>
          <w:rFonts w:ascii="Arial" w:hAnsi="Arial" w:cs="Arial"/>
          <w:b/>
          <w:bCs/>
        </w:rPr>
        <w:t>Podatki se morajo skladati s podatki v Izjavi podizvajalca.</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w:t>
      </w:r>
      <w:r w:rsidRPr="00A37553">
        <w:rPr>
          <w:rFonts w:ascii="Arial" w:hAnsi="Arial" w:cs="Arial"/>
          <w:b/>
          <w:bCs/>
          <w:color w:val="0F6FC6" w:themeColor="accent1"/>
          <w:sz w:val="22"/>
          <w:szCs w:val="22"/>
        </w:rPr>
        <w:t>ustrezno obkroži</w:t>
      </w:r>
      <w:r w:rsidRPr="00016EDF">
        <w:rPr>
          <w:rFonts w:ascii="Arial" w:hAnsi="Arial" w:cs="Arial"/>
          <w:sz w:val="22"/>
          <w:szCs w:val="22"/>
        </w:rPr>
        <w:t>),</w:t>
      </w:r>
    </w:p>
    <w:p w14:paraId="2D708A01" w14:textId="77777777" w:rsidR="00B84C9E" w:rsidRPr="00016EDF" w:rsidRDefault="00B84C9E" w:rsidP="00B84C9E">
      <w:pPr>
        <w:ind w:firstLine="60"/>
        <w:jc w:val="both"/>
        <w:rPr>
          <w:rFonts w:ascii="Arial" w:hAnsi="Arial" w:cs="Arial"/>
          <w:sz w:val="22"/>
          <w:szCs w:val="22"/>
        </w:rPr>
      </w:pPr>
    </w:p>
    <w:p w14:paraId="516B152A" w14:textId="34D74183" w:rsidR="00B84C9E" w:rsidRPr="00DE2963" w:rsidRDefault="00DE2963" w:rsidP="00DE2963">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00B84C9E" w:rsidRPr="00DE2963">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2AEE6CB4"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551DCA">
        <w:rPr>
          <w:rFonts w:ascii="Arial" w:hAnsi="Arial" w:cs="Arial"/>
          <w:b/>
          <w:i/>
          <w:sz w:val="22"/>
          <w:szCs w:val="22"/>
        </w:rPr>
        <w:t>»</w:t>
      </w:r>
      <w:r w:rsidR="00933A02" w:rsidRPr="00A53F44">
        <w:rPr>
          <w:rFonts w:ascii="Arial" w:hAnsi="Arial" w:cs="Arial"/>
          <w:b/>
          <w:sz w:val="22"/>
          <w:szCs w:val="22"/>
        </w:rPr>
        <w:t xml:space="preserve">Vzdrževanje javnega avtomatiziranega sistema izposoje koles </w:t>
      </w:r>
      <w:proofErr w:type="spellStart"/>
      <w:r w:rsidR="00933A02" w:rsidRPr="00A53F44">
        <w:rPr>
          <w:rFonts w:ascii="Arial" w:hAnsi="Arial" w:cs="Arial"/>
          <w:b/>
          <w:sz w:val="22"/>
          <w:szCs w:val="22"/>
        </w:rPr>
        <w:t>Bržkolo</w:t>
      </w:r>
      <w:proofErr w:type="spellEnd"/>
      <w:r w:rsidR="00933A02" w:rsidRPr="00A53F44">
        <w:rPr>
          <w:rFonts w:ascii="Arial" w:hAnsi="Arial" w:cs="Arial"/>
          <w:b/>
          <w:sz w:val="22"/>
          <w:szCs w:val="22"/>
        </w:rPr>
        <w:t xml:space="preserve"> 2026-2030</w:t>
      </w:r>
      <w:r w:rsidR="00933A02" w:rsidRPr="00533F8A">
        <w:rPr>
          <w:rFonts w:ascii="Arial" w:hAnsi="Arial" w:cs="Arial"/>
          <w:b/>
          <w:sz w:val="22"/>
          <w:szCs w:val="22"/>
        </w:rPr>
        <w:t xml:space="preserve">« </w:t>
      </w:r>
      <w:r w:rsidR="00933A02" w:rsidRPr="00533F8A">
        <w:rPr>
          <w:rFonts w:ascii="Arial" w:hAnsi="Arial" w:cs="Arial"/>
          <w:bCs/>
          <w:sz w:val="22"/>
          <w:szCs w:val="22"/>
        </w:rPr>
        <w:t>(</w:t>
      </w:r>
      <w:r w:rsidR="00933A02" w:rsidRPr="00533F8A">
        <w:rPr>
          <w:rFonts w:ascii="Arial" w:hAnsi="Arial" w:cs="Arial"/>
          <w:b/>
          <w:sz w:val="22"/>
          <w:szCs w:val="22"/>
        </w:rPr>
        <w:t>4301-1/2026</w:t>
      </w:r>
      <w:r w:rsidR="00933A02" w:rsidRPr="00533F8A">
        <w:rPr>
          <w:rFonts w:ascii="Arial" w:hAnsi="Arial" w:cs="Arial"/>
          <w:bCs/>
          <w:sz w:val="22"/>
          <w:szCs w:val="22"/>
        </w:rPr>
        <w:t>)</w:t>
      </w:r>
      <w:r w:rsidR="00933A0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3BAA5CCF" w14:textId="77777777" w:rsidR="007C3D05" w:rsidRPr="00A835A2" w:rsidRDefault="007C3D05" w:rsidP="001B0C7B">
      <w:pPr>
        <w:jc w:val="both"/>
        <w:rPr>
          <w:rFonts w:ascii="Arial" w:hAnsi="Arial" w:cs="Arial"/>
          <w:sz w:val="22"/>
          <w:szCs w:val="22"/>
        </w:rPr>
      </w:pPr>
    </w:p>
    <w:p w14:paraId="463E6074" w14:textId="77777777" w:rsidR="00B03700" w:rsidRPr="001872E3" w:rsidRDefault="00B03700" w:rsidP="00B03700">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partnerja:__________________________</w:t>
      </w:r>
    </w:p>
    <w:p w14:paraId="6207244C" w14:textId="77777777" w:rsidR="00B03700" w:rsidRDefault="00B03700" w:rsidP="00B03700">
      <w:pPr>
        <w:jc w:val="both"/>
      </w:pPr>
    </w:p>
    <w:p w14:paraId="47084F80" w14:textId="77777777" w:rsidR="00B03700" w:rsidRDefault="00B03700" w:rsidP="00B03700">
      <w:pPr>
        <w:jc w:val="both"/>
      </w:pPr>
    </w:p>
    <w:p w14:paraId="24DEBDD0" w14:textId="77777777" w:rsidR="00B03700" w:rsidRPr="001872E3" w:rsidRDefault="00B03700" w:rsidP="00B03700">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872E3">
        <w:rPr>
          <w:rFonts w:ascii="Arial" w:hAnsi="Arial" w:cs="Arial"/>
          <w:sz w:val="22"/>
          <w:szCs w:val="22"/>
        </w:rPr>
        <w:t xml:space="preserve">       (žig in podpis)</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B7AB7" w14:textId="77777777" w:rsidR="00637D33" w:rsidRDefault="00637D33" w:rsidP="000B6BBD">
      <w:r>
        <w:separator/>
      </w:r>
    </w:p>
  </w:endnote>
  <w:endnote w:type="continuationSeparator" w:id="0">
    <w:p w14:paraId="6A8308BE" w14:textId="77777777" w:rsidR="00637D33" w:rsidRDefault="00637D33"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5B844" w14:textId="77777777" w:rsidR="00637D33" w:rsidRDefault="00637D33" w:rsidP="000B6BBD">
      <w:r>
        <w:separator/>
      </w:r>
    </w:p>
  </w:footnote>
  <w:footnote w:type="continuationSeparator" w:id="0">
    <w:p w14:paraId="050D9AED" w14:textId="77777777" w:rsidR="00637D33" w:rsidRDefault="00637D33"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2894BC0"/>
    <w:multiLevelType w:val="hybridMultilevel"/>
    <w:tmpl w:val="8496DE84"/>
    <w:lvl w:ilvl="0" w:tplc="04240005">
      <w:start w:val="1"/>
      <w:numFmt w:val="bullet"/>
      <w:lvlText w:val=""/>
      <w:lvlJc w:val="left"/>
      <w:pPr>
        <w:ind w:left="3613" w:hanging="360"/>
      </w:pPr>
      <w:rPr>
        <w:rFonts w:ascii="Wingdings" w:hAnsi="Wingdings" w:hint="default"/>
      </w:rPr>
    </w:lvl>
    <w:lvl w:ilvl="1" w:tplc="10000003" w:tentative="1">
      <w:start w:val="1"/>
      <w:numFmt w:val="bullet"/>
      <w:lvlText w:val="o"/>
      <w:lvlJc w:val="left"/>
      <w:pPr>
        <w:ind w:left="4333" w:hanging="360"/>
      </w:pPr>
      <w:rPr>
        <w:rFonts w:ascii="Courier New" w:hAnsi="Courier New" w:cs="Courier New" w:hint="default"/>
      </w:rPr>
    </w:lvl>
    <w:lvl w:ilvl="2" w:tplc="10000005" w:tentative="1">
      <w:start w:val="1"/>
      <w:numFmt w:val="bullet"/>
      <w:lvlText w:val=""/>
      <w:lvlJc w:val="left"/>
      <w:pPr>
        <w:ind w:left="5053" w:hanging="360"/>
      </w:pPr>
      <w:rPr>
        <w:rFonts w:ascii="Wingdings" w:hAnsi="Wingdings" w:hint="default"/>
      </w:rPr>
    </w:lvl>
    <w:lvl w:ilvl="3" w:tplc="10000001" w:tentative="1">
      <w:start w:val="1"/>
      <w:numFmt w:val="bullet"/>
      <w:lvlText w:val=""/>
      <w:lvlJc w:val="left"/>
      <w:pPr>
        <w:ind w:left="5773" w:hanging="360"/>
      </w:pPr>
      <w:rPr>
        <w:rFonts w:ascii="Symbol" w:hAnsi="Symbol" w:hint="default"/>
      </w:rPr>
    </w:lvl>
    <w:lvl w:ilvl="4" w:tplc="10000003" w:tentative="1">
      <w:start w:val="1"/>
      <w:numFmt w:val="bullet"/>
      <w:lvlText w:val="o"/>
      <w:lvlJc w:val="left"/>
      <w:pPr>
        <w:ind w:left="6493" w:hanging="360"/>
      </w:pPr>
      <w:rPr>
        <w:rFonts w:ascii="Courier New" w:hAnsi="Courier New" w:cs="Courier New" w:hint="default"/>
      </w:rPr>
    </w:lvl>
    <w:lvl w:ilvl="5" w:tplc="10000005" w:tentative="1">
      <w:start w:val="1"/>
      <w:numFmt w:val="bullet"/>
      <w:lvlText w:val=""/>
      <w:lvlJc w:val="left"/>
      <w:pPr>
        <w:ind w:left="7213" w:hanging="360"/>
      </w:pPr>
      <w:rPr>
        <w:rFonts w:ascii="Wingdings" w:hAnsi="Wingdings" w:hint="default"/>
      </w:rPr>
    </w:lvl>
    <w:lvl w:ilvl="6" w:tplc="10000001" w:tentative="1">
      <w:start w:val="1"/>
      <w:numFmt w:val="bullet"/>
      <w:lvlText w:val=""/>
      <w:lvlJc w:val="left"/>
      <w:pPr>
        <w:ind w:left="7933" w:hanging="360"/>
      </w:pPr>
      <w:rPr>
        <w:rFonts w:ascii="Symbol" w:hAnsi="Symbol" w:hint="default"/>
      </w:rPr>
    </w:lvl>
    <w:lvl w:ilvl="7" w:tplc="10000003" w:tentative="1">
      <w:start w:val="1"/>
      <w:numFmt w:val="bullet"/>
      <w:lvlText w:val="o"/>
      <w:lvlJc w:val="left"/>
      <w:pPr>
        <w:ind w:left="8653" w:hanging="360"/>
      </w:pPr>
      <w:rPr>
        <w:rFonts w:ascii="Courier New" w:hAnsi="Courier New" w:cs="Courier New" w:hint="default"/>
      </w:rPr>
    </w:lvl>
    <w:lvl w:ilvl="8" w:tplc="10000005" w:tentative="1">
      <w:start w:val="1"/>
      <w:numFmt w:val="bullet"/>
      <w:lvlText w:val=""/>
      <w:lvlJc w:val="left"/>
      <w:pPr>
        <w:ind w:left="9373" w:hanging="360"/>
      </w:pPr>
      <w:rPr>
        <w:rFonts w:ascii="Wingdings" w:hAnsi="Wingdings" w:hint="default"/>
      </w:rPr>
    </w:lvl>
  </w:abstractNum>
  <w:abstractNum w:abstractNumId="6"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1"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3"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6"/>
  </w:num>
  <w:num w:numId="3" w16cid:durableId="2116318720">
    <w:abstractNumId w:val="8"/>
  </w:num>
  <w:num w:numId="4" w16cid:durableId="1596279746">
    <w:abstractNumId w:val="1"/>
  </w:num>
  <w:num w:numId="5" w16cid:durableId="1528176982">
    <w:abstractNumId w:val="3"/>
  </w:num>
  <w:num w:numId="6" w16cid:durableId="880870489">
    <w:abstractNumId w:val="18"/>
  </w:num>
  <w:num w:numId="7" w16cid:durableId="1261180685">
    <w:abstractNumId w:val="19"/>
  </w:num>
  <w:num w:numId="8" w16cid:durableId="344984837">
    <w:abstractNumId w:val="10"/>
  </w:num>
  <w:num w:numId="9" w16cid:durableId="1078095849">
    <w:abstractNumId w:val="15"/>
  </w:num>
  <w:num w:numId="10" w16cid:durableId="213087171">
    <w:abstractNumId w:val="4"/>
  </w:num>
  <w:num w:numId="11" w16cid:durableId="1745027711">
    <w:abstractNumId w:val="20"/>
  </w:num>
  <w:num w:numId="12" w16cid:durableId="19626102">
    <w:abstractNumId w:val="17"/>
  </w:num>
  <w:num w:numId="13" w16cid:durableId="937563878">
    <w:abstractNumId w:val="7"/>
  </w:num>
  <w:num w:numId="14" w16cid:durableId="1332027112">
    <w:abstractNumId w:val="9"/>
  </w:num>
  <w:num w:numId="15" w16cid:durableId="533932953">
    <w:abstractNumId w:val="12"/>
  </w:num>
  <w:num w:numId="16" w16cid:durableId="2117405589">
    <w:abstractNumId w:val="6"/>
  </w:num>
  <w:num w:numId="17" w16cid:durableId="443771036">
    <w:abstractNumId w:val="22"/>
  </w:num>
  <w:num w:numId="18" w16cid:durableId="1697345081">
    <w:abstractNumId w:val="11"/>
  </w:num>
  <w:num w:numId="19" w16cid:durableId="2078358878">
    <w:abstractNumId w:val="14"/>
  </w:num>
  <w:num w:numId="20" w16cid:durableId="1086003387">
    <w:abstractNumId w:val="21"/>
  </w:num>
  <w:num w:numId="21" w16cid:durableId="269120744">
    <w:abstractNumId w:val="2"/>
  </w:num>
  <w:num w:numId="22" w16cid:durableId="808400241">
    <w:abstractNumId w:val="13"/>
  </w:num>
  <w:num w:numId="23" w16cid:durableId="195231874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030E1"/>
    <w:rsid w:val="00010649"/>
    <w:rsid w:val="000119E2"/>
    <w:rsid w:val="0002641B"/>
    <w:rsid w:val="00030F9D"/>
    <w:rsid w:val="00031918"/>
    <w:rsid w:val="00044023"/>
    <w:rsid w:val="00045D43"/>
    <w:rsid w:val="0005380D"/>
    <w:rsid w:val="00054CCB"/>
    <w:rsid w:val="000551BE"/>
    <w:rsid w:val="00057B53"/>
    <w:rsid w:val="00057DA5"/>
    <w:rsid w:val="000666BE"/>
    <w:rsid w:val="00071344"/>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1942"/>
    <w:rsid w:val="001454A9"/>
    <w:rsid w:val="00153077"/>
    <w:rsid w:val="00156CA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E3FDA"/>
    <w:rsid w:val="001F3B50"/>
    <w:rsid w:val="0020069B"/>
    <w:rsid w:val="00202D97"/>
    <w:rsid w:val="002033A0"/>
    <w:rsid w:val="00205494"/>
    <w:rsid w:val="00205E2C"/>
    <w:rsid w:val="00207D16"/>
    <w:rsid w:val="00207D5C"/>
    <w:rsid w:val="00207DA2"/>
    <w:rsid w:val="00214F63"/>
    <w:rsid w:val="002226ED"/>
    <w:rsid w:val="00225AE8"/>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2F24A9"/>
    <w:rsid w:val="002F782C"/>
    <w:rsid w:val="00301A3A"/>
    <w:rsid w:val="00303BE9"/>
    <w:rsid w:val="003048A8"/>
    <w:rsid w:val="003058D6"/>
    <w:rsid w:val="003078C4"/>
    <w:rsid w:val="003119A9"/>
    <w:rsid w:val="003176C5"/>
    <w:rsid w:val="00323EEF"/>
    <w:rsid w:val="00340597"/>
    <w:rsid w:val="00341FA6"/>
    <w:rsid w:val="00343891"/>
    <w:rsid w:val="0034648F"/>
    <w:rsid w:val="00353354"/>
    <w:rsid w:val="0036599B"/>
    <w:rsid w:val="003808AB"/>
    <w:rsid w:val="00383045"/>
    <w:rsid w:val="0038790A"/>
    <w:rsid w:val="00387E48"/>
    <w:rsid w:val="00392D27"/>
    <w:rsid w:val="00392DEF"/>
    <w:rsid w:val="00396844"/>
    <w:rsid w:val="003A189D"/>
    <w:rsid w:val="003A4556"/>
    <w:rsid w:val="003A46A9"/>
    <w:rsid w:val="003A7628"/>
    <w:rsid w:val="003B1810"/>
    <w:rsid w:val="003C260D"/>
    <w:rsid w:val="003C6123"/>
    <w:rsid w:val="003C6A18"/>
    <w:rsid w:val="003D21C6"/>
    <w:rsid w:val="003D302D"/>
    <w:rsid w:val="003E7A1D"/>
    <w:rsid w:val="003F2918"/>
    <w:rsid w:val="003F5FAD"/>
    <w:rsid w:val="003F6BBA"/>
    <w:rsid w:val="003F70FB"/>
    <w:rsid w:val="003F74CD"/>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3205"/>
    <w:rsid w:val="004B7B98"/>
    <w:rsid w:val="004C468C"/>
    <w:rsid w:val="004C74A9"/>
    <w:rsid w:val="004D30B2"/>
    <w:rsid w:val="004D6DCE"/>
    <w:rsid w:val="004E675F"/>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5331"/>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6D60"/>
    <w:rsid w:val="00617259"/>
    <w:rsid w:val="00620984"/>
    <w:rsid w:val="00625011"/>
    <w:rsid w:val="00635B6C"/>
    <w:rsid w:val="00637D33"/>
    <w:rsid w:val="00644C54"/>
    <w:rsid w:val="00645394"/>
    <w:rsid w:val="00646532"/>
    <w:rsid w:val="00652C0F"/>
    <w:rsid w:val="00656D11"/>
    <w:rsid w:val="006621AD"/>
    <w:rsid w:val="0066223E"/>
    <w:rsid w:val="00665271"/>
    <w:rsid w:val="006661CC"/>
    <w:rsid w:val="00671493"/>
    <w:rsid w:val="0067719E"/>
    <w:rsid w:val="00677469"/>
    <w:rsid w:val="00686B17"/>
    <w:rsid w:val="006A14A4"/>
    <w:rsid w:val="006B0FB1"/>
    <w:rsid w:val="006B5494"/>
    <w:rsid w:val="006C1436"/>
    <w:rsid w:val="006C6D41"/>
    <w:rsid w:val="006D1A6B"/>
    <w:rsid w:val="006D7123"/>
    <w:rsid w:val="006E1A2C"/>
    <w:rsid w:val="006E1AC1"/>
    <w:rsid w:val="006E455B"/>
    <w:rsid w:val="006E4860"/>
    <w:rsid w:val="006E4892"/>
    <w:rsid w:val="006F47A8"/>
    <w:rsid w:val="006F5BF3"/>
    <w:rsid w:val="00700A2A"/>
    <w:rsid w:val="00705F24"/>
    <w:rsid w:val="00706734"/>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4E63"/>
    <w:rsid w:val="00816F41"/>
    <w:rsid w:val="00817759"/>
    <w:rsid w:val="00820D08"/>
    <w:rsid w:val="0082244C"/>
    <w:rsid w:val="0082274E"/>
    <w:rsid w:val="00826D40"/>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06B97"/>
    <w:rsid w:val="009118FD"/>
    <w:rsid w:val="00912D85"/>
    <w:rsid w:val="00913FB1"/>
    <w:rsid w:val="0091753B"/>
    <w:rsid w:val="00932A7D"/>
    <w:rsid w:val="00933A02"/>
    <w:rsid w:val="00934B23"/>
    <w:rsid w:val="00943EDE"/>
    <w:rsid w:val="00946743"/>
    <w:rsid w:val="00954FF4"/>
    <w:rsid w:val="009666D5"/>
    <w:rsid w:val="0097335B"/>
    <w:rsid w:val="00973D1A"/>
    <w:rsid w:val="0097602B"/>
    <w:rsid w:val="00985B36"/>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4CB8"/>
    <w:rsid w:val="009E6DFA"/>
    <w:rsid w:val="009F6E2A"/>
    <w:rsid w:val="00A04771"/>
    <w:rsid w:val="00A05C7D"/>
    <w:rsid w:val="00A12FCC"/>
    <w:rsid w:val="00A1771D"/>
    <w:rsid w:val="00A23F52"/>
    <w:rsid w:val="00A27588"/>
    <w:rsid w:val="00A31CC9"/>
    <w:rsid w:val="00A37553"/>
    <w:rsid w:val="00A41A43"/>
    <w:rsid w:val="00A52E05"/>
    <w:rsid w:val="00A53604"/>
    <w:rsid w:val="00A55B50"/>
    <w:rsid w:val="00A55CEB"/>
    <w:rsid w:val="00A5605D"/>
    <w:rsid w:val="00A56179"/>
    <w:rsid w:val="00A63709"/>
    <w:rsid w:val="00A661D0"/>
    <w:rsid w:val="00A805B2"/>
    <w:rsid w:val="00A81C72"/>
    <w:rsid w:val="00A82BB3"/>
    <w:rsid w:val="00AA0714"/>
    <w:rsid w:val="00AA0C8E"/>
    <w:rsid w:val="00AC0C89"/>
    <w:rsid w:val="00AC0F2D"/>
    <w:rsid w:val="00AD45BE"/>
    <w:rsid w:val="00AD6442"/>
    <w:rsid w:val="00AF5C56"/>
    <w:rsid w:val="00B01CC0"/>
    <w:rsid w:val="00B03700"/>
    <w:rsid w:val="00B04708"/>
    <w:rsid w:val="00B11735"/>
    <w:rsid w:val="00B14DCD"/>
    <w:rsid w:val="00B17D39"/>
    <w:rsid w:val="00B2057D"/>
    <w:rsid w:val="00B27AEE"/>
    <w:rsid w:val="00B44D1E"/>
    <w:rsid w:val="00B45A59"/>
    <w:rsid w:val="00B54900"/>
    <w:rsid w:val="00B5712C"/>
    <w:rsid w:val="00B6361C"/>
    <w:rsid w:val="00B71AF0"/>
    <w:rsid w:val="00B71B0A"/>
    <w:rsid w:val="00B7660F"/>
    <w:rsid w:val="00B84C9E"/>
    <w:rsid w:val="00B871EB"/>
    <w:rsid w:val="00B94E45"/>
    <w:rsid w:val="00BA5013"/>
    <w:rsid w:val="00BB30CE"/>
    <w:rsid w:val="00BB7C8C"/>
    <w:rsid w:val="00BC1BD9"/>
    <w:rsid w:val="00BC3D47"/>
    <w:rsid w:val="00BD3A14"/>
    <w:rsid w:val="00BD64B7"/>
    <w:rsid w:val="00BE2110"/>
    <w:rsid w:val="00BE36D7"/>
    <w:rsid w:val="00BE6016"/>
    <w:rsid w:val="00BE67DA"/>
    <w:rsid w:val="00BF0F21"/>
    <w:rsid w:val="00BF40B7"/>
    <w:rsid w:val="00C0668A"/>
    <w:rsid w:val="00C11933"/>
    <w:rsid w:val="00C1522E"/>
    <w:rsid w:val="00C25B2F"/>
    <w:rsid w:val="00C313A3"/>
    <w:rsid w:val="00C33846"/>
    <w:rsid w:val="00C357E2"/>
    <w:rsid w:val="00C36C82"/>
    <w:rsid w:val="00C378BB"/>
    <w:rsid w:val="00C41819"/>
    <w:rsid w:val="00C41DB6"/>
    <w:rsid w:val="00C50DD5"/>
    <w:rsid w:val="00C53A4B"/>
    <w:rsid w:val="00C53C0D"/>
    <w:rsid w:val="00C575E5"/>
    <w:rsid w:val="00C61542"/>
    <w:rsid w:val="00C66FF9"/>
    <w:rsid w:val="00C67C4B"/>
    <w:rsid w:val="00C72535"/>
    <w:rsid w:val="00C74740"/>
    <w:rsid w:val="00C802A8"/>
    <w:rsid w:val="00C82B51"/>
    <w:rsid w:val="00C82F40"/>
    <w:rsid w:val="00C8740C"/>
    <w:rsid w:val="00C93BCF"/>
    <w:rsid w:val="00C96D6B"/>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077D9"/>
    <w:rsid w:val="00D17B8B"/>
    <w:rsid w:val="00D25368"/>
    <w:rsid w:val="00D26795"/>
    <w:rsid w:val="00D270E7"/>
    <w:rsid w:val="00D33240"/>
    <w:rsid w:val="00D3547A"/>
    <w:rsid w:val="00D3701D"/>
    <w:rsid w:val="00D43774"/>
    <w:rsid w:val="00D504CE"/>
    <w:rsid w:val="00D5501A"/>
    <w:rsid w:val="00D5541F"/>
    <w:rsid w:val="00D643BD"/>
    <w:rsid w:val="00D67EE7"/>
    <w:rsid w:val="00D8150D"/>
    <w:rsid w:val="00D87CD8"/>
    <w:rsid w:val="00D97F57"/>
    <w:rsid w:val="00DB1084"/>
    <w:rsid w:val="00DB3D66"/>
    <w:rsid w:val="00DC08EE"/>
    <w:rsid w:val="00DD1EB6"/>
    <w:rsid w:val="00DD34F3"/>
    <w:rsid w:val="00DD3565"/>
    <w:rsid w:val="00DE296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5CAC"/>
    <w:rsid w:val="00EC718A"/>
    <w:rsid w:val="00EC7477"/>
    <w:rsid w:val="00EC7A1C"/>
    <w:rsid w:val="00ED6D41"/>
    <w:rsid w:val="00EE0DC7"/>
    <w:rsid w:val="00EE3553"/>
    <w:rsid w:val="00EF3434"/>
    <w:rsid w:val="00EF38F7"/>
    <w:rsid w:val="00F069EB"/>
    <w:rsid w:val="00F127B1"/>
    <w:rsid w:val="00F14A2C"/>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aliases w:val="za tekst Znak,Odstavek seznama_IP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071344"/>
    <w:rsid w:val="002844D8"/>
    <w:rsid w:val="002F782C"/>
    <w:rsid w:val="00380524"/>
    <w:rsid w:val="004B3205"/>
    <w:rsid w:val="00513CA9"/>
    <w:rsid w:val="00757F2A"/>
    <w:rsid w:val="00814E63"/>
    <w:rsid w:val="00AD45BE"/>
    <w:rsid w:val="00B749F1"/>
    <w:rsid w:val="00BC2099"/>
    <w:rsid w:val="00BF48C8"/>
    <w:rsid w:val="00C02FED"/>
    <w:rsid w:val="00C1745A"/>
    <w:rsid w:val="00CC13B8"/>
    <w:rsid w:val="00D77A09"/>
    <w:rsid w:val="00DC3269"/>
    <w:rsid w:val="00E44F46"/>
    <w:rsid w:val="00EA5005"/>
    <w:rsid w:val="00EB00C7"/>
    <w:rsid w:val="00F345BF"/>
    <w:rsid w:val="00F84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1188</Words>
  <Characters>6776</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Nada Pavlovski</cp:lastModifiedBy>
  <cp:revision>128</cp:revision>
  <dcterms:created xsi:type="dcterms:W3CDTF">2018-04-17T11:13:00Z</dcterms:created>
  <dcterms:modified xsi:type="dcterms:W3CDTF">2026-04-09T13:05:00Z</dcterms:modified>
</cp:coreProperties>
</file>